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B933AB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November </w:t>
      </w:r>
      <w:r w:rsidR="006B29C5">
        <w:rPr>
          <w:rFonts w:ascii="Cambria" w:hAnsi="Cambria"/>
          <w:b/>
          <w:sz w:val="26"/>
          <w:szCs w:val="26"/>
        </w:rPr>
        <w:t>9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9C129F">
        <w:rPr>
          <w:rFonts w:ascii="Cambria" w:hAnsi="Cambria"/>
          <w:smallCaps/>
          <w:szCs w:val="24"/>
        </w:rPr>
        <w:t>“He Has Made Me Glad”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9C129F">
        <w:rPr>
          <w:rFonts w:ascii="Cambria" w:hAnsi="Cambria"/>
          <w:smallCaps/>
          <w:szCs w:val="24"/>
        </w:rPr>
        <w:t>“Spirit of the Living God” 244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9C129F">
        <w:rPr>
          <w:rFonts w:ascii="Cambria" w:hAnsi="Cambria"/>
          <w:smallCaps/>
          <w:szCs w:val="24"/>
        </w:rPr>
        <w:t>“Praise Him!  Praise Him!” 227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9C129F">
        <w:rPr>
          <w:rFonts w:ascii="Cambria" w:hAnsi="Cambria"/>
          <w:smallCaps/>
          <w:szCs w:val="24"/>
        </w:rPr>
        <w:t>“How Great Thou Art” 10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   </w:t>
      </w:r>
      <w:r w:rsidR="009C129F">
        <w:rPr>
          <w:rFonts w:ascii="Cambria" w:hAnsi="Cambria"/>
          <w:smallCaps/>
          <w:szCs w:val="24"/>
        </w:rPr>
        <w:t xml:space="preserve">          </w:t>
      </w:r>
      <w:r w:rsidR="00462192">
        <w:rPr>
          <w:rFonts w:ascii="Cambria" w:hAnsi="Cambria"/>
          <w:smallCaps/>
          <w:szCs w:val="24"/>
        </w:rPr>
        <w:t xml:space="preserve">        </w:t>
      </w:r>
      <w:r w:rsidR="009C129F">
        <w:rPr>
          <w:rFonts w:ascii="Cambria" w:hAnsi="Cambria"/>
          <w:smallCaps/>
          <w:szCs w:val="24"/>
        </w:rPr>
        <w:t xml:space="preserve">       </w:t>
      </w:r>
      <w:r w:rsidR="00462192">
        <w:rPr>
          <w:rFonts w:ascii="Cambria" w:hAnsi="Cambria"/>
          <w:smallCaps/>
          <w:szCs w:val="24"/>
        </w:rPr>
        <w:t xml:space="preserve">      </w:t>
      </w:r>
      <w:r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>“Here I Am to Worship”</w:t>
      </w:r>
    </w:p>
    <w:p w:rsidR="009C129F" w:rsidRDefault="009C129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   “Open Our Eyes”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B933AB">
        <w:rPr>
          <w:rFonts w:ascii="Cambria" w:hAnsi="Cambria" w:cs="Arial"/>
          <w:b/>
          <w:smallCaps/>
          <w:szCs w:val="24"/>
        </w:rPr>
        <w:t xml:space="preserve">Bro. </w:t>
      </w:r>
      <w:r w:rsidR="009C129F">
        <w:rPr>
          <w:rFonts w:ascii="Cambria" w:hAnsi="Cambria" w:cs="Arial"/>
          <w:b/>
          <w:smallCaps/>
          <w:szCs w:val="24"/>
        </w:rPr>
        <w:t>Kenny McCoy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="009C129F">
        <w:rPr>
          <w:rFonts w:ascii="Cambria" w:hAnsi="Cambria" w:cs="Arial"/>
          <w:smallCaps/>
          <w:szCs w:val="24"/>
        </w:rPr>
        <w:t xml:space="preserve">                                   “Pass Me Not, O Gentle Savior” 308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7337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E7337B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07.4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213C89">
                  <w:r>
                    <w:t xml:space="preserve">    </w:t>
                  </w:r>
                  <w:r w:rsidRPr="00213C89">
                    <w:drawing>
                      <wp:inline distT="0" distB="0" distL="0" distR="0">
                        <wp:extent cx="3546282" cy="990325"/>
                        <wp:effectExtent l="19050" t="0" r="0" b="0"/>
                        <wp:docPr id="2" name="Picture 1" descr="http://www.rivier.edu/images/ministry/sharing-the-feas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ivier.edu/images/ministry/sharing-the-feas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642" cy="991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6B29C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 xml:space="preserve">Patti Radford, </w:t>
      </w:r>
      <w:proofErr w:type="spellStart"/>
      <w:r>
        <w:rPr>
          <w:rFonts w:ascii="Cambria" w:hAnsi="Cambria"/>
          <w:i/>
          <w:smallCaps/>
          <w:sz w:val="21"/>
          <w:szCs w:val="21"/>
        </w:rPr>
        <w:t>Garlyn</w:t>
      </w:r>
      <w:proofErr w:type="spellEnd"/>
      <w:r>
        <w:rPr>
          <w:rFonts w:ascii="Cambria" w:hAnsi="Cambria"/>
          <w:i/>
          <w:smallCaps/>
          <w:sz w:val="21"/>
          <w:szCs w:val="21"/>
        </w:rPr>
        <w:t xml:space="preserve"> Radford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91014A" w:rsidRPr="003E349A" w:rsidRDefault="00213C89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E7337B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11.15pt;width:321.75pt;height:35.1pt;z-index:251664384">
            <v:textbox>
              <w:txbxContent>
                <w:p w:rsidR="007C2F8D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 information contact Evelyn Robinson</w:t>
                  </w:r>
                </w:p>
                <w:p w:rsidR="00213C89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512-294-6770</w:t>
                  </w:r>
                </w:p>
                <w:p w:rsidR="00213C89" w:rsidRPr="007C2F8D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107B21">
        <w:rPr>
          <w:rFonts w:ascii="Cambria" w:hAnsi="Cambria"/>
          <w:smallCaps/>
          <w:sz w:val="21"/>
          <w:szCs w:val="21"/>
        </w:rPr>
        <w:t xml:space="preserve">Ruth Rucker, Evelyn Robinson,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Wesley</w:t>
      </w:r>
      <w:r w:rsidR="009A1EF0">
        <w:rPr>
          <w:rFonts w:ascii="Cambria" w:hAnsi="Cambria"/>
          <w:smallCaps/>
          <w:sz w:val="21"/>
          <w:szCs w:val="21"/>
        </w:rPr>
        <w:t xml:space="preserve"> McManus, </w:t>
      </w:r>
      <w:r w:rsidR="001B12C3">
        <w:rPr>
          <w:rFonts w:ascii="Cambria" w:hAnsi="Cambria"/>
          <w:smallCaps/>
          <w:sz w:val="21"/>
          <w:szCs w:val="21"/>
        </w:rPr>
        <w:t xml:space="preserve">Wesley </w:t>
      </w:r>
      <w:proofErr w:type="spellStart"/>
      <w:r w:rsidR="001B12C3">
        <w:rPr>
          <w:rFonts w:ascii="Cambria" w:hAnsi="Cambria"/>
          <w:smallCaps/>
          <w:sz w:val="21"/>
          <w:szCs w:val="21"/>
        </w:rPr>
        <w:t>Seigmund</w:t>
      </w:r>
      <w:proofErr w:type="spellEnd"/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Mickey Stanford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Jimmy Miller, Joe Daniel</w:t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E7337B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7E2469" w:rsidRPr="007E2469" w:rsidRDefault="00A054CE" w:rsidP="007E2469">
      <w:pPr>
        <w:rPr>
          <w:sz w:val="20"/>
        </w:rPr>
      </w:pPr>
      <w:r>
        <w:rPr>
          <w:sz w:val="20"/>
        </w:rPr>
        <w:t>Pray for Maxine Morris (Diann Stutes’ sister) as she begins chemo treatments for abdominal cancer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Jeff Bunting (friend of Connie </w:t>
      </w:r>
      <w:proofErr w:type="spellStart"/>
      <w:r w:rsidR="00D63EB3">
        <w:rPr>
          <w:sz w:val="20"/>
        </w:rPr>
        <w:t>Kahlstrom</w:t>
      </w:r>
      <w:proofErr w:type="spellEnd"/>
      <w:r w:rsidR="00D63EB3">
        <w:rPr>
          <w:sz w:val="20"/>
        </w:rPr>
        <w:t>) as he deals with a severely injured shoulder that may need surgery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E7337B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130C05">
                    <w:rPr>
                      <w:b/>
                      <w:sz w:val="22"/>
                      <w:szCs w:val="22"/>
                    </w:rPr>
                    <w:t>November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proofErr w:type="gramStart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</w:t>
                  </w:r>
                  <w:proofErr w:type="gramEnd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2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Being Forgotten Gen. 39:21-23; 40:5-8, 20-23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9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Hard Times Gen. 41:28-36, 46-49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16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Bitterness Gen. 45:3-11</w:t>
                  </w:r>
                </w:p>
                <w:p w:rsid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23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</w:t>
                  </w:r>
                  <w:r w:rsidR="001D6B4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an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Earthly Mindset Gen. 50:15-21</w:t>
                  </w:r>
                </w:p>
                <w:p w:rsidR="00A70706" w:rsidRPr="00D22355" w:rsidRDefault="00A70706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Nov. 30</w:t>
                  </w:r>
                  <w:r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A70706">
                    <w:rPr>
                      <w:rFonts w:cs="Arial"/>
                      <w:b/>
                      <w:sz w:val="18"/>
                      <w:szCs w:val="18"/>
                    </w:rPr>
                    <w:t>Ministry in the Face of Mental Illness 2 Cor. 1:2-7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C5" w:rsidRDefault="00927AC5" w:rsidP="00C44C65">
      <w:r>
        <w:separator/>
      </w:r>
    </w:p>
  </w:endnote>
  <w:endnote w:type="continuationSeparator" w:id="0">
    <w:p w:rsidR="00927AC5" w:rsidRDefault="00927AC5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C5" w:rsidRDefault="00927AC5" w:rsidP="00C44C65">
      <w:r>
        <w:separator/>
      </w:r>
    </w:p>
  </w:footnote>
  <w:footnote w:type="continuationSeparator" w:id="0">
    <w:p w:rsidR="00927AC5" w:rsidRDefault="00927AC5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2140-B385-4E9F-8C54-F7FFA14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Lonnie continues to fight cancer</vt:lpstr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66</cp:revision>
  <cp:lastPrinted>2014-10-31T20:25:00Z</cp:lastPrinted>
  <dcterms:created xsi:type="dcterms:W3CDTF">2014-09-04T21:28:00Z</dcterms:created>
  <dcterms:modified xsi:type="dcterms:W3CDTF">2014-11-06T23:33:00Z</dcterms:modified>
</cp:coreProperties>
</file>